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left"/>
        <w:shd w:val="clear" w:color="auto" w:fill="2D5986"/>
      </w:pPr>
      <w:r>
        <w:rPr>
          <w:b/>
          <w:color w:val="FFFFFF"/>
          <w:sz w:val="28"/>
        </w:rPr>
        <w:t xml:space="preserve">Kalender Hari Libur Nasional Indonesia 2027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784"/>
        <w:gridCol w:w="3784"/>
        <w:gridCol w:w="3784"/>
        <w:gridCol w:w="3784"/>
      </w:tblGrid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Januari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Februari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Maret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April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Mei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</w:tr>
            <w:tr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Juni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Juli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Agustus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15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  <w:tr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September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Oktober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10</w:t>
                  </w:r>
                </w:p>
              </w:tc>
            </w:tr>
            <w:tr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31</w:t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November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7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12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14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19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21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26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28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  <w:tc>
          <w:tcPr>
            <w:tcW w:type="dxa" w:w="378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20"/>
              <w:jc w:val="center"/>
              <w:shd w:val="clear" w:color="auto" w:fill="1A3A5C"/>
            </w:pPr>
            <w:r>
              <w:rPr>
                <w:b/>
                <w:color w:val="FFFFFF"/>
                <w:sz w:val="16"/>
              </w:rPr>
              <w:t>Desember 2027</w:t>
            </w:r>
          </w:p>
          <w:tbl>
            <w:tblPr>
              <w:tblStyle w:val="TableGrid"/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Sen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Sel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Rab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Kam</w:t>
                  </w:r>
                </w:p>
              </w:tc>
              <w:tc>
                <w:tcPr>
                  <w:tcW w:type="dxa" w:w="54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Jum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Sab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0000CC"/>
                      <w:sz w:val="14"/>
                    </w:rPr>
                    <w:t>Min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4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5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7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8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9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10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12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14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15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16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17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18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19</w:t>
                  </w:r>
                </w:p>
              </w:tc>
            </w:tr>
            <w:tr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20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21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22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23</w:t>
                  </w:r>
                </w:p>
              </w:tc>
              <w:tc>
                <w:tcPr>
                  <w:tcW w:type="dxa" w:w="541"/>
                  <w:shd w:val="clear" w:color="auto" w:fill="F5F5F5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24</w:t>
                  </w:r>
                </w:p>
              </w:tc>
              <w:tc>
                <w:tcPr>
                  <w:tcW w:type="dxa" w:w="54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25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  <w:t>26</w:t>
                  </w:r>
                </w:p>
              </w:tc>
            </w:tr>
            <w:tr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27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28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29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30</w:t>
                  </w:r>
                </w:p>
              </w:tc>
              <w:tc>
                <w:tcPr>
                  <w:tcW w:type="dxa" w:w="541"/>
                  <w:shd w:val="clear" w:color="auto" w:fill="FFFF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222222"/>
                      <w:sz w:val="14"/>
                    </w:rPr>
                    <w:t>31</w:t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  <w:tc>
                <w:tcPr>
                  <w:tcW w:type="dxa" w:w="541"/>
                  <w:shd w:val="clear" w:color="auto" w:fill="FFCC99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 w:val="0"/>
                      <w:color w:val="0000CC"/>
                      <w:sz w:val="14"/>
                    </w:rPr>
                  </w:r>
                </w:p>
              </w:tc>
            </w:tr>
          </w:tbl>
          <w:p/>
        </w:tc>
      </w:tr>
    </w:tbl>
    <w:p>
      <w:pPr>
        <w:spacing w:before="120" w:after="40"/>
      </w:pPr>
      <w:r>
        <w:rPr>
          <w:b/>
          <w:color w:val="FFFFFF"/>
          <w:sz w:val="16"/>
        </w:rPr>
        <w:t xml:space="preserve">  Hari Libur Nasional    </w:t>
      </w:r>
      <w:r>
        <w:rPr>
          <w:b/>
          <w:color w:val="222222"/>
          <w:sz w:val="16"/>
        </w:rPr>
        <w:t xml:space="preserve">  Rekomendasi Cuti Bersama    </w:t>
      </w:r>
      <w:r>
        <w:rPr>
          <w:b/>
          <w:color w:val="0000CC"/>
          <w:sz w:val="16"/>
        </w:rPr>
        <w:t xml:space="preserve">  Sabtu / Minggu    </w:t>
      </w:r>
      <w:r>
        <w:rPr>
          <w:b/>
          <w:color w:val="222222"/>
          <w:sz w:val="16"/>
        </w:rPr>
        <w:t xml:space="preserve">  Hari Kerja  </w:t>
      </w:r>
    </w:p>
    <w:p>
      <w:r>
        <w:br w:type="page"/>
      </w:r>
    </w:p>
    <w:p>
      <w:pPr>
        <w:spacing w:before="0" w:after="160"/>
        <w:jc w:val="left"/>
        <w:shd w:val="clear" w:color="auto" w:fill="2D5986"/>
      </w:pPr>
      <w:r>
        <w:rPr>
          <w:b/>
          <w:color w:val="FFFFFF"/>
          <w:sz w:val="28"/>
        </w:rPr>
        <w:t xml:space="preserve">Daftar Hari Libur Nasional Indonesia 2027    </w:t>
      </w:r>
      <w:hyperlink r:id="rId9">
        <w:r>
          <w:rPr>
            <w:rStyle w:val="Hyperlink"/>
          </w:rPr>
          <w:t>https://kalenderlibur.id</w:t>
        </w:r>
      </w:hyperlink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  <w:gridCol w:w="5046"/>
      </w:tblGrid>
      <w:tr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Hari Libur Nasional (16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01.01.2027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Masehi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05.01.2027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Isra Miraj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06.02.2027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Imlek 2578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09.03.2027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Nyepi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10.03.2027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Idul Fitri 1448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11.03.2027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Fitri 1448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7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26.03.2027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Wafat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8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01.05.2027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Buruh Internasional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9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06.05.2027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Kenaikan Isa Almasih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10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17.05.2027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Idul Adha 1448 H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20.05.2027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Raya Waisak 2571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12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01.06.2027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Lahir Pancasila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13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06.06.2027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Tahun Baru Islam 1449 H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14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15.08.2027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Maulid Nabi Muhammad SAW</w:t>
                  </w:r>
                </w:p>
              </w:tc>
            </w:tr>
            <w:tr>
              <w:tc>
                <w:tcPr>
                  <w:tcW w:type="dxa" w:w="567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  <w:tc>
                <w:tcPr>
                  <w:tcW w:type="dxa" w:w="1701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17.08.2027</w:t>
                  </w:r>
                </w:p>
              </w:tc>
              <w:tc>
                <w:tcPr>
                  <w:tcW w:type="dxa" w:w="5046"/>
                  <w:shd w:val="clear" w:color="auto" w:fill="D61E2C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FFFFFF"/>
                      <w:sz w:val="16"/>
                    </w:rPr>
                    <w:t>Hari Kemerdekaan RI ke-82</w:t>
                  </w:r>
                </w:p>
              </w:tc>
            </w:tr>
            <w:tr>
              <w:tc>
                <w:tcPr>
                  <w:tcW w:type="dxa" w:w="567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16</w:t>
                  </w:r>
                </w:p>
              </w:tc>
              <w:tc>
                <w:tcPr>
                  <w:tcW w:type="dxa" w:w="1701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222222"/>
                      <w:sz w:val="16"/>
                    </w:rPr>
                    <w:t>25.12.2027</w:t>
                  </w:r>
                </w:p>
              </w:tc>
              <w:tc>
                <w:tcPr>
                  <w:tcW w:type="dxa" w:w="5046"/>
                  <w:shd w:val="clear" w:color="auto" w:fill="FFFFFF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left"/>
                  </w:pPr>
                  <w:r>
                    <w:rPr>
                      <w:b/>
                      <w:color w:val="222222"/>
                      <w:sz w:val="16"/>
                    </w:rPr>
                    <w:t>Hari Raya Natal</w:t>
                  </w:r>
                </w:p>
              </w:tc>
            </w:tr>
          </w:tbl>
          <w:p/>
        </w:tc>
        <w:tc>
          <w:tcPr>
            <w:tcW w:type="dxa" w:w="28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/>
        </w:tc>
        <w:tc>
          <w:tcPr>
            <w:tcW w:type="dxa" w:w="74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>
            <w:pPr>
              <w:spacing w:before="0" w:after="40"/>
              <w:shd w:val="clear" w:color="auto" w:fill="1A3A5C"/>
            </w:pPr>
            <w:r>
              <w:rPr>
                <w:b/>
                <w:color w:val="FFFFFF"/>
                <w:sz w:val="20"/>
              </w:rPr>
              <w:t>Cuti Bersama (0 hari)</w:t>
            </w:r>
          </w:p>
          <w:tbl>
            <w:tblPr>
              <w:tblStyle w:val="TableGrid"/>
              <w:tblW w:type="auto" w:w="0"/>
              <w:jc w:val="left"/>
              <w:tblLook w:firstColumn="1" w:firstRow="1" w:lastColumn="0" w:lastRow="0" w:noHBand="0" w:noVBand="1" w:val="04A0"/>
            </w:tblPr>
            <w:tblGrid>
              <w:gridCol w:w="2476"/>
              <w:gridCol w:w="2476"/>
              <w:gridCol w:w="2476"/>
            </w:tblGrid>
            <w:tr>
              <w:tc>
                <w:tcPr>
                  <w:tcW w:type="dxa" w:w="567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No</w:t>
                  </w:r>
                </w:p>
              </w:tc>
              <w:tc>
                <w:tcPr>
                  <w:tcW w:type="dxa" w:w="1701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Tanggal</w:t>
                  </w:r>
                </w:p>
              </w:tc>
              <w:tc>
                <w:tcPr>
                  <w:tcW w:type="dxa" w:w="5046"/>
                  <w:shd w:val="clear" w:color="auto" w:fill="2D5986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Keterangan</w:t>
                  </w:r>
                </w:p>
              </w:tc>
            </w:tr>
          </w:tbl>
          <w:p/>
        </w:tc>
      </w:tr>
    </w:tbl>
    <w:p>
      <w:pPr>
        <w:spacing w:before="200" w:after="80"/>
        <w:jc w:val="center"/>
        <w:shd w:val="clear" w:color="auto" w:fill="2D5986"/>
      </w:pPr>
      <w:r>
        <w:rPr>
          <w:b/>
          <w:color w:val="FFFFFF"/>
          <w:sz w:val="18"/>
        </w:rPr>
        <w:t>Total: 16 Hari Libur Nasional + 0 Cuti Bersama = 16 Hari  |  Berdasarkan SKB 3 Menteri (Menteri Agama, Menteri Ketenagakerjaan, Menteri PANRB)</w:t>
      </w:r>
    </w:p>
    <w:p>
      <w:pPr>
        <w:spacing w:before="80" w:after="0"/>
        <w:jc w:val="center"/>
      </w:pPr>
      <w:r>
        <w:rPr>
          <w:color w:val="222222"/>
          <w:sz w:val="16"/>
        </w:rPr>
        <w:t xml:space="preserve">© Kunjungi kami di: </w:t>
      </w:r>
      <w:hyperlink r:id="rId9">
        <w:r>
          <w:rPr>
            <w:rStyle w:val="Hyperlink"/>
          </w:rPr>
          <w:t>https://kalenderlibur.id</w:t>
        </w:r>
      </w:hyperlink>
      <w:r>
        <w:rPr>
          <w:color w:val="222222"/>
          <w:sz w:val="16"/>
        </w:rPr>
        <w:t xml:space="preserve">  untuk informasi lengkap hari libur nasional Indonesia.</w:t>
      </w:r>
    </w:p>
    <w:sectPr w:rsidR="00FC693F" w:rsidRPr="0006063C" w:rsidSect="00034616">
      <w:pgSz w:w="16837" w:h="11905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lenderlibur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Hari Libur Nasional Indonesia 2027</dc:title>
  <dc:subject>Hari Libur Nasional Indonesia 2027</dc:subject>
  <dc:creator>kalenderlibur.id</dc:creator>
  <cp:keywords>kalender libur 2027 indonesia hari libur nasional cuti bersama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